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4D4B" w14:textId="12AA5573" w:rsidR="009B21E9" w:rsidRPr="00044468" w:rsidRDefault="009B21E9" w:rsidP="009B21E9">
      <w:pPr>
        <w:jc w:val="center"/>
        <w:rPr>
          <w:b/>
          <w:sz w:val="32"/>
          <w:szCs w:val="32"/>
        </w:rPr>
      </w:pPr>
      <w:r w:rsidRPr="00044468">
        <w:rPr>
          <w:b/>
          <w:sz w:val="32"/>
          <w:szCs w:val="32"/>
        </w:rPr>
        <w:t xml:space="preserve">HOLY TRINITY SCHOOL GRADE </w:t>
      </w:r>
      <w:r w:rsidR="00B75667">
        <w:rPr>
          <w:b/>
          <w:sz w:val="32"/>
          <w:szCs w:val="32"/>
        </w:rPr>
        <w:t>4</w:t>
      </w:r>
      <w:r w:rsidRPr="00044468">
        <w:rPr>
          <w:b/>
          <w:sz w:val="32"/>
          <w:szCs w:val="32"/>
        </w:rPr>
        <w:t xml:space="preserve"> SUPPLIES</w:t>
      </w:r>
      <w:r>
        <w:rPr>
          <w:b/>
          <w:sz w:val="32"/>
          <w:szCs w:val="32"/>
        </w:rPr>
        <w:t>,</w:t>
      </w:r>
      <w:r w:rsidRPr="00044468">
        <w:rPr>
          <w:b/>
          <w:sz w:val="32"/>
          <w:szCs w:val="32"/>
        </w:rPr>
        <w:t xml:space="preserve"> </w:t>
      </w:r>
      <w:r w:rsidR="00F038BD">
        <w:rPr>
          <w:b/>
          <w:sz w:val="32"/>
          <w:szCs w:val="32"/>
        </w:rPr>
        <w:t>20</w:t>
      </w:r>
      <w:r w:rsidR="00BC0EC4">
        <w:rPr>
          <w:b/>
          <w:sz w:val="32"/>
          <w:szCs w:val="32"/>
        </w:rPr>
        <w:t>21</w:t>
      </w:r>
      <w:r w:rsidR="00F038BD">
        <w:rPr>
          <w:b/>
          <w:sz w:val="32"/>
          <w:szCs w:val="32"/>
        </w:rPr>
        <w:t>-20</w:t>
      </w:r>
      <w:r w:rsidR="00D56D72">
        <w:rPr>
          <w:b/>
          <w:sz w:val="32"/>
          <w:szCs w:val="32"/>
        </w:rPr>
        <w:t>2</w:t>
      </w:r>
      <w:r w:rsidR="00BC0EC4">
        <w:rPr>
          <w:b/>
          <w:sz w:val="32"/>
          <w:szCs w:val="32"/>
        </w:rPr>
        <w:t>2</w:t>
      </w:r>
      <w:r w:rsidR="00B96D29">
        <w:rPr>
          <w:b/>
          <w:sz w:val="32"/>
          <w:szCs w:val="32"/>
        </w:rPr>
        <w:t xml:space="preserve"> </w:t>
      </w:r>
    </w:p>
    <w:p w14:paraId="19852E6F" w14:textId="77777777" w:rsidR="009B21E9" w:rsidRDefault="009B21E9" w:rsidP="009B21E9">
      <w:pPr>
        <w:jc w:val="center"/>
        <w:rPr>
          <w:b/>
          <w:sz w:val="32"/>
          <w:szCs w:val="32"/>
        </w:rPr>
      </w:pPr>
    </w:p>
    <w:p w14:paraId="64EECA4B" w14:textId="48A4FDF9" w:rsidR="00B96D29" w:rsidRPr="00DA3975" w:rsidRDefault="009B21E9" w:rsidP="00B96D29">
      <w:pPr>
        <w:jc w:val="center"/>
        <w:rPr>
          <w:b/>
          <w:bCs/>
          <w:szCs w:val="24"/>
        </w:rPr>
      </w:pPr>
      <w:r w:rsidRPr="00DA3975">
        <w:rPr>
          <w:b/>
          <w:bCs/>
          <w:szCs w:val="24"/>
        </w:rPr>
        <w:t>Additional required items may be requested on the first day of school.</w:t>
      </w:r>
    </w:p>
    <w:p w14:paraId="2553194A" w14:textId="6E5CE33C" w:rsidR="009B21E9" w:rsidRPr="00DA3975" w:rsidRDefault="00B96D29" w:rsidP="00B96D29">
      <w:pPr>
        <w:rPr>
          <w:b/>
          <w:bCs/>
          <w:szCs w:val="24"/>
        </w:rPr>
      </w:pPr>
      <w:r w:rsidRPr="00DA3975">
        <w:rPr>
          <w:b/>
          <w:bCs/>
          <w:szCs w:val="24"/>
        </w:rPr>
        <w:t>Please purchase the following items and label them with your child’s name written in permanent marker.</w:t>
      </w:r>
      <w:r w:rsidR="009B21E9" w:rsidRPr="00DA3975">
        <w:rPr>
          <w:b/>
          <w:bCs/>
          <w:szCs w:val="24"/>
        </w:rPr>
        <w:br/>
      </w:r>
    </w:p>
    <w:p w14:paraId="7FFDF1DD" w14:textId="6A5E1022" w:rsidR="009B21E9" w:rsidRPr="00976ED0" w:rsidRDefault="009B21E9" w:rsidP="00976ED0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szCs w:val="24"/>
        </w:rPr>
        <w:t>1 Backpack (</w:t>
      </w:r>
      <w:r w:rsidRPr="00DA3975">
        <w:rPr>
          <w:b/>
          <w:szCs w:val="24"/>
          <w:u w:val="single"/>
        </w:rPr>
        <w:t>no</w:t>
      </w:r>
      <w:r w:rsidRPr="00DA3975">
        <w:rPr>
          <w:b/>
          <w:szCs w:val="24"/>
        </w:rPr>
        <w:t xml:space="preserve"> wheeled backpacks</w:t>
      </w:r>
      <w:r w:rsidRPr="00DA3975">
        <w:rPr>
          <w:szCs w:val="24"/>
        </w:rPr>
        <w:t>)</w:t>
      </w:r>
      <w:r w:rsidR="00976ED0">
        <w:rPr>
          <w:szCs w:val="24"/>
        </w:rPr>
        <w:t xml:space="preserve"> and </w:t>
      </w:r>
      <w:r w:rsidR="00976ED0" w:rsidRPr="00DA3975">
        <w:rPr>
          <w:rFonts w:cstheme="minorHAnsi"/>
          <w:szCs w:val="24"/>
        </w:rPr>
        <w:t>1 Flip Top Water bottle with lid (</w:t>
      </w:r>
      <w:r w:rsidR="00976ED0" w:rsidRPr="00DA3975">
        <w:rPr>
          <w:rFonts w:cstheme="minorHAnsi"/>
          <w:b/>
          <w:bCs/>
          <w:szCs w:val="24"/>
        </w:rPr>
        <w:t>24oz-32oz</w:t>
      </w:r>
      <w:r w:rsidR="00976ED0" w:rsidRPr="00DA3975">
        <w:rPr>
          <w:rFonts w:cstheme="minorHAnsi"/>
          <w:szCs w:val="24"/>
        </w:rPr>
        <w:t>)</w:t>
      </w:r>
    </w:p>
    <w:p w14:paraId="65C33695" w14:textId="7C406C95" w:rsidR="00B75667" w:rsidRPr="00DA3975" w:rsidRDefault="00B75667" w:rsidP="004160D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 xml:space="preserve">(1) 3-ring binder </w:t>
      </w:r>
      <w:r w:rsidRPr="00DA3975">
        <w:rPr>
          <w:rFonts w:cstheme="minorHAnsi"/>
          <w:b/>
          <w:bCs/>
          <w:szCs w:val="24"/>
        </w:rPr>
        <w:t>(1 inch</w:t>
      </w:r>
      <w:r w:rsidRPr="00DA3975">
        <w:rPr>
          <w:rFonts w:cstheme="minorHAnsi"/>
          <w:szCs w:val="24"/>
        </w:rPr>
        <w:t>)</w:t>
      </w:r>
      <w:r w:rsidR="004160D2" w:rsidRPr="00DA3975">
        <w:rPr>
          <w:rFonts w:cstheme="minorHAnsi"/>
          <w:szCs w:val="24"/>
        </w:rPr>
        <w:t xml:space="preserve"> and </w:t>
      </w:r>
      <w:r w:rsidRPr="00DA3975">
        <w:rPr>
          <w:rFonts w:cstheme="minorHAnsi"/>
          <w:szCs w:val="24"/>
        </w:rPr>
        <w:t>1 pack of dividers (</w:t>
      </w:r>
      <w:r w:rsidRPr="00DA3975">
        <w:rPr>
          <w:rFonts w:cstheme="minorHAnsi"/>
          <w:b/>
          <w:bCs/>
          <w:szCs w:val="24"/>
        </w:rPr>
        <w:t>for binder</w:t>
      </w:r>
      <w:r w:rsidRPr="00DA3975">
        <w:rPr>
          <w:rFonts w:cstheme="minorHAnsi"/>
          <w:szCs w:val="24"/>
        </w:rPr>
        <w:t>)</w:t>
      </w:r>
    </w:p>
    <w:p w14:paraId="27E14D84" w14:textId="77777777" w:rsidR="00B75667" w:rsidRPr="00DA3975" w:rsidRDefault="00B75667" w:rsidP="00B75667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2 packs of wide ruled notebook paper</w:t>
      </w:r>
    </w:p>
    <w:p w14:paraId="1709754B" w14:textId="7AA92C35" w:rsidR="00B75667" w:rsidRPr="00DA3975" w:rsidRDefault="00B75667" w:rsidP="00B75667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3 Marble wide-rule composition books (</w:t>
      </w:r>
      <w:r w:rsidRPr="00DA3975">
        <w:rPr>
          <w:rFonts w:cstheme="minorHAnsi"/>
          <w:b/>
          <w:bCs/>
          <w:szCs w:val="24"/>
        </w:rPr>
        <w:t>Language Arts, Math, &amp; Social Studies</w:t>
      </w:r>
      <w:r w:rsidRPr="00DA3975">
        <w:rPr>
          <w:rFonts w:cstheme="minorHAnsi"/>
          <w:szCs w:val="24"/>
        </w:rPr>
        <w:t>)</w:t>
      </w:r>
    </w:p>
    <w:p w14:paraId="7F74AFA6" w14:textId="77777777" w:rsidR="00B75667" w:rsidRPr="00DA3975" w:rsidRDefault="00B75667" w:rsidP="00B75667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1 Pack of 100ct 3x5 Ruled Index Cards</w:t>
      </w:r>
    </w:p>
    <w:p w14:paraId="7BEB009B" w14:textId="77777777" w:rsidR="00813712" w:rsidRPr="00DA3975" w:rsidRDefault="00813712" w:rsidP="0081371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2 Packs of #2 Pencils (</w:t>
      </w:r>
      <w:r w:rsidRPr="00DA3975">
        <w:rPr>
          <w:rFonts w:cstheme="minorHAnsi"/>
          <w:b/>
          <w:szCs w:val="24"/>
        </w:rPr>
        <w:t>No mechanical pencils, please!</w:t>
      </w:r>
      <w:r w:rsidRPr="00DA3975">
        <w:rPr>
          <w:rFonts w:cstheme="minorHAnsi"/>
          <w:szCs w:val="24"/>
        </w:rPr>
        <w:t>)</w:t>
      </w:r>
    </w:p>
    <w:p w14:paraId="4646EDEA" w14:textId="7EC49592" w:rsidR="00813712" w:rsidRPr="00DA3975" w:rsidRDefault="00813712" w:rsidP="0081371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 xml:space="preserve">3 red </w:t>
      </w:r>
      <w:r w:rsidR="008B249D" w:rsidRPr="00DA3975">
        <w:rPr>
          <w:rFonts w:cstheme="minorHAnsi"/>
          <w:szCs w:val="24"/>
        </w:rPr>
        <w:t xml:space="preserve">ink </w:t>
      </w:r>
      <w:r w:rsidRPr="00DA3975">
        <w:rPr>
          <w:rFonts w:cstheme="minorHAnsi"/>
          <w:szCs w:val="24"/>
        </w:rPr>
        <w:t>pens</w:t>
      </w:r>
    </w:p>
    <w:p w14:paraId="3D845B4F" w14:textId="77777777" w:rsidR="00813712" w:rsidRPr="00DA3975" w:rsidRDefault="00813712" w:rsidP="0081371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2 black Sharpies (</w:t>
      </w:r>
      <w:r w:rsidRPr="00DA3975">
        <w:rPr>
          <w:rFonts w:cstheme="minorHAnsi"/>
          <w:b/>
          <w:bCs/>
          <w:szCs w:val="24"/>
        </w:rPr>
        <w:t>fine point</w:t>
      </w:r>
      <w:r w:rsidRPr="00DA3975">
        <w:rPr>
          <w:rFonts w:cstheme="minorHAnsi"/>
          <w:szCs w:val="24"/>
        </w:rPr>
        <w:t>)</w:t>
      </w:r>
    </w:p>
    <w:p w14:paraId="14592820" w14:textId="77777777" w:rsidR="00813712" w:rsidRPr="00DA3975" w:rsidRDefault="00813712" w:rsidP="0081371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1 Pack highlighters (</w:t>
      </w:r>
      <w:r w:rsidRPr="00DA3975">
        <w:rPr>
          <w:rFonts w:cstheme="minorHAnsi"/>
          <w:b/>
          <w:bCs/>
          <w:szCs w:val="24"/>
        </w:rPr>
        <w:t>any color</w:t>
      </w:r>
      <w:r w:rsidRPr="00DA3975">
        <w:rPr>
          <w:rFonts w:cstheme="minorHAnsi"/>
          <w:szCs w:val="24"/>
        </w:rPr>
        <w:t>)</w:t>
      </w:r>
    </w:p>
    <w:p w14:paraId="2DD8DA45" w14:textId="29822F3F" w:rsidR="004160D2" w:rsidRPr="00DA3975" w:rsidRDefault="00813712" w:rsidP="004160D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1 Pack colored pencils (</w:t>
      </w:r>
      <w:r w:rsidRPr="00DA3975">
        <w:rPr>
          <w:rFonts w:cstheme="minorHAnsi"/>
          <w:b/>
          <w:bCs/>
          <w:szCs w:val="24"/>
        </w:rPr>
        <w:t>to be left at school</w:t>
      </w:r>
      <w:r w:rsidRPr="00DA3975">
        <w:rPr>
          <w:rFonts w:cstheme="minorHAnsi"/>
          <w:szCs w:val="24"/>
        </w:rPr>
        <w:t>)</w:t>
      </w:r>
      <w:r w:rsidR="004160D2" w:rsidRPr="00DA3975">
        <w:rPr>
          <w:rFonts w:cstheme="minorHAnsi"/>
          <w:szCs w:val="24"/>
        </w:rPr>
        <w:t xml:space="preserve"> </w:t>
      </w:r>
      <w:r w:rsidR="00783169">
        <w:rPr>
          <w:rFonts w:cstheme="minorHAnsi"/>
          <w:szCs w:val="24"/>
        </w:rPr>
        <w:t xml:space="preserve">and </w:t>
      </w:r>
      <w:r w:rsidR="004160D2" w:rsidRPr="00DA3975">
        <w:rPr>
          <w:rFonts w:cstheme="minorHAnsi"/>
          <w:szCs w:val="24"/>
        </w:rPr>
        <w:t xml:space="preserve">1 </w:t>
      </w:r>
      <w:r w:rsidR="00783169">
        <w:rPr>
          <w:rFonts w:cstheme="minorHAnsi"/>
          <w:szCs w:val="24"/>
        </w:rPr>
        <w:t>personalized size p</w:t>
      </w:r>
      <w:r w:rsidR="004160D2" w:rsidRPr="00DA3975">
        <w:rPr>
          <w:rFonts w:cstheme="minorHAnsi"/>
          <w:szCs w:val="24"/>
        </w:rPr>
        <w:t>encil sharpener (</w:t>
      </w:r>
      <w:r w:rsidR="004160D2" w:rsidRPr="00DA3975">
        <w:rPr>
          <w:rFonts w:cstheme="minorHAnsi"/>
          <w:b/>
          <w:bCs/>
          <w:szCs w:val="24"/>
        </w:rPr>
        <w:t>for colored pencils</w:t>
      </w:r>
      <w:r w:rsidR="004160D2" w:rsidRPr="00DA3975">
        <w:rPr>
          <w:rFonts w:cstheme="minorHAnsi"/>
          <w:szCs w:val="24"/>
        </w:rPr>
        <w:t>)</w:t>
      </w:r>
    </w:p>
    <w:p w14:paraId="7C7A41C9" w14:textId="6108E8D3" w:rsidR="00813712" w:rsidRPr="00DA3975" w:rsidRDefault="00813712" w:rsidP="004160D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1 Box of 24ct Crayons</w:t>
      </w:r>
    </w:p>
    <w:p w14:paraId="0F53A248" w14:textId="7374934E" w:rsidR="00813712" w:rsidRPr="00DA3975" w:rsidRDefault="00813712" w:rsidP="004160D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 xml:space="preserve">A </w:t>
      </w:r>
      <w:r w:rsidR="00E86CE1">
        <w:rPr>
          <w:rFonts w:cstheme="minorHAnsi"/>
          <w:szCs w:val="24"/>
        </w:rPr>
        <w:t>pack of</w:t>
      </w:r>
      <w:r w:rsidRPr="00DA3975">
        <w:rPr>
          <w:rFonts w:cstheme="minorHAnsi"/>
          <w:szCs w:val="24"/>
        </w:rPr>
        <w:t xml:space="preserve"> Dry Erase Markers</w:t>
      </w:r>
      <w:r w:rsidR="004160D2" w:rsidRPr="00DA3975">
        <w:rPr>
          <w:rFonts w:cstheme="minorHAnsi"/>
          <w:szCs w:val="24"/>
        </w:rPr>
        <w:t xml:space="preserve"> and </w:t>
      </w:r>
      <w:r w:rsidR="006A64A1">
        <w:rPr>
          <w:rFonts w:cstheme="minorHAnsi"/>
          <w:szCs w:val="24"/>
        </w:rPr>
        <w:t xml:space="preserve">an </w:t>
      </w:r>
      <w:r w:rsidRPr="00DA3975">
        <w:rPr>
          <w:rFonts w:cstheme="minorHAnsi"/>
          <w:szCs w:val="24"/>
        </w:rPr>
        <w:t xml:space="preserve">Eraser </w:t>
      </w:r>
    </w:p>
    <w:p w14:paraId="5ED0E2DF" w14:textId="4B0029CF" w:rsidR="00813712" w:rsidRPr="00DA3975" w:rsidRDefault="00813712" w:rsidP="0081371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2 large pink erasers</w:t>
      </w:r>
    </w:p>
    <w:p w14:paraId="15F63FE0" w14:textId="77777777" w:rsidR="00813712" w:rsidRPr="00DA3975" w:rsidRDefault="00813712" w:rsidP="0081371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2 glue sticks</w:t>
      </w:r>
    </w:p>
    <w:p w14:paraId="6C100B75" w14:textId="77777777" w:rsidR="00813712" w:rsidRPr="00DA3975" w:rsidRDefault="00813712" w:rsidP="0081371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1 Pair of blunt scissors</w:t>
      </w:r>
    </w:p>
    <w:p w14:paraId="73727CD9" w14:textId="102C37F7" w:rsidR="00D4317D" w:rsidRPr="00DA3975" w:rsidRDefault="003E0DE1" w:rsidP="00D4317D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1 box of Kleenex</w:t>
      </w:r>
    </w:p>
    <w:p w14:paraId="5718CF53" w14:textId="44CCFC30" w:rsidR="004160D2" w:rsidRPr="00DA3975" w:rsidRDefault="00D4317D" w:rsidP="004160D2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2 oz. Hand sanitizer for personal use</w:t>
      </w:r>
    </w:p>
    <w:p w14:paraId="6050C72F" w14:textId="06F3A5F7" w:rsidR="00813712" w:rsidRPr="00DA3975" w:rsidRDefault="00D4317D" w:rsidP="00D4317D">
      <w:pPr>
        <w:numPr>
          <w:ilvl w:val="0"/>
          <w:numId w:val="1"/>
        </w:numPr>
        <w:rPr>
          <w:rFonts w:cstheme="minorHAnsi"/>
          <w:b/>
          <w:bCs/>
          <w:szCs w:val="24"/>
        </w:rPr>
      </w:pPr>
      <w:r w:rsidRPr="00DA3975">
        <w:rPr>
          <w:rFonts w:cstheme="minorHAnsi"/>
          <w:szCs w:val="24"/>
        </w:rPr>
        <w:t>Clorox or disinfectant wipes for personal use (</w:t>
      </w:r>
      <w:r w:rsidRPr="00DA3975">
        <w:rPr>
          <w:rFonts w:cstheme="minorHAnsi"/>
          <w:b/>
          <w:bCs/>
          <w:szCs w:val="24"/>
        </w:rPr>
        <w:t>Available in an easy pull pack)</w:t>
      </w:r>
    </w:p>
    <w:p w14:paraId="4C32B71E" w14:textId="4C491809" w:rsidR="004160D2" w:rsidRPr="00DA3975" w:rsidRDefault="004160D2" w:rsidP="00D4317D">
      <w:pPr>
        <w:numPr>
          <w:ilvl w:val="0"/>
          <w:numId w:val="1"/>
        </w:numPr>
        <w:rPr>
          <w:rFonts w:cstheme="minorHAnsi"/>
          <w:szCs w:val="24"/>
        </w:rPr>
      </w:pPr>
      <w:r w:rsidRPr="00DA3975">
        <w:rPr>
          <w:rFonts w:cstheme="minorHAnsi"/>
          <w:szCs w:val="24"/>
        </w:rPr>
        <w:t>2 face masks</w:t>
      </w:r>
    </w:p>
    <w:p w14:paraId="663A1557" w14:textId="77777777" w:rsidR="00B073F2" w:rsidRPr="00DA3975" w:rsidRDefault="00B073F2" w:rsidP="00B073F2">
      <w:pPr>
        <w:ind w:left="720"/>
        <w:rPr>
          <w:b/>
          <w:bCs/>
          <w:szCs w:val="24"/>
        </w:rPr>
      </w:pPr>
      <w:r w:rsidRPr="00DA3975">
        <w:rPr>
          <w:b/>
          <w:bCs/>
          <w:szCs w:val="24"/>
          <w:highlight w:val="yellow"/>
          <w:u w:val="single"/>
        </w:rPr>
        <w:t>The following items are to be kept at home</w:t>
      </w:r>
      <w:r w:rsidRPr="00DA3975">
        <w:rPr>
          <w:b/>
          <w:bCs/>
          <w:szCs w:val="24"/>
          <w:highlight w:val="yellow"/>
        </w:rPr>
        <w:t>:</w:t>
      </w:r>
    </w:p>
    <w:p w14:paraId="5D518EDC" w14:textId="77777777" w:rsidR="00B073F2" w:rsidRPr="00DA3975" w:rsidRDefault="00B073F2" w:rsidP="00B073F2">
      <w:pPr>
        <w:numPr>
          <w:ilvl w:val="0"/>
          <w:numId w:val="1"/>
        </w:numPr>
        <w:rPr>
          <w:szCs w:val="24"/>
        </w:rPr>
      </w:pPr>
      <w:r w:rsidRPr="00DA3975">
        <w:rPr>
          <w:szCs w:val="24"/>
        </w:rPr>
        <w:t xml:space="preserve">Contact Paper (Clear contact paper to cover workbooks </w:t>
      </w:r>
      <w:r w:rsidRPr="00DA3975">
        <w:rPr>
          <w:szCs w:val="24"/>
          <w:u w:val="single"/>
        </w:rPr>
        <w:t>at home.</w:t>
      </w:r>
      <w:r w:rsidRPr="00DA3975">
        <w:rPr>
          <w:szCs w:val="24"/>
        </w:rPr>
        <w:t xml:space="preserve">) </w:t>
      </w:r>
    </w:p>
    <w:p w14:paraId="1CE2691D" w14:textId="6487D474" w:rsidR="00B073F2" w:rsidRPr="00DA3975" w:rsidRDefault="00B073F2" w:rsidP="00B073F2">
      <w:pPr>
        <w:numPr>
          <w:ilvl w:val="0"/>
          <w:numId w:val="1"/>
        </w:numPr>
        <w:rPr>
          <w:szCs w:val="24"/>
        </w:rPr>
      </w:pPr>
      <w:r w:rsidRPr="00DA3975">
        <w:rPr>
          <w:szCs w:val="24"/>
        </w:rPr>
        <w:t>12</w:t>
      </w:r>
      <w:r w:rsidR="004160D2" w:rsidRPr="00DA3975">
        <w:rPr>
          <w:szCs w:val="24"/>
        </w:rPr>
        <w:t>”</w:t>
      </w:r>
      <w:r w:rsidRPr="00DA3975">
        <w:rPr>
          <w:szCs w:val="24"/>
        </w:rPr>
        <w:t xml:space="preserve"> Ruler – </w:t>
      </w:r>
      <w:r w:rsidRPr="00DA3975">
        <w:rPr>
          <w:b/>
          <w:szCs w:val="24"/>
        </w:rPr>
        <w:t>showing inches &amp; centimeters</w:t>
      </w:r>
      <w:r w:rsidRPr="00DA3975">
        <w:rPr>
          <w:szCs w:val="24"/>
        </w:rPr>
        <w:t xml:space="preserve"> (For homework use.)</w:t>
      </w:r>
    </w:p>
    <w:p w14:paraId="34E7332F" w14:textId="45AC863F" w:rsidR="00B073F2" w:rsidRPr="00DA3975" w:rsidRDefault="00B073F2" w:rsidP="00B073F2">
      <w:pPr>
        <w:numPr>
          <w:ilvl w:val="0"/>
          <w:numId w:val="1"/>
        </w:numPr>
        <w:rPr>
          <w:szCs w:val="24"/>
        </w:rPr>
      </w:pPr>
      <w:r w:rsidRPr="00DA3975">
        <w:rPr>
          <w:szCs w:val="24"/>
        </w:rPr>
        <w:t>Paper copy of Dictionary (For homework use.)</w:t>
      </w:r>
    </w:p>
    <w:p w14:paraId="40819856" w14:textId="665EBE8E" w:rsidR="00D4317D" w:rsidRPr="00DA3975" w:rsidRDefault="00D4317D" w:rsidP="00B96D29">
      <w:pPr>
        <w:jc w:val="center"/>
        <w:rPr>
          <w:b/>
          <w:bCs/>
          <w:szCs w:val="24"/>
          <w:u w:val="single"/>
        </w:rPr>
      </w:pPr>
      <w:r w:rsidRPr="00DA3975">
        <w:rPr>
          <w:b/>
          <w:bCs/>
          <w:szCs w:val="24"/>
          <w:u w:val="single"/>
        </w:rPr>
        <w:t>Fourth</w:t>
      </w:r>
      <w:r w:rsidR="009B21E9" w:rsidRPr="00DA3975">
        <w:rPr>
          <w:b/>
          <w:bCs/>
          <w:szCs w:val="24"/>
          <w:u w:val="single"/>
        </w:rPr>
        <w:t xml:space="preserve"> Grade Supplies for Enrichment Classes</w:t>
      </w:r>
    </w:p>
    <w:p w14:paraId="3D6C5D40" w14:textId="31ABCEA7" w:rsidR="00845F2F" w:rsidRPr="00DA3975" w:rsidRDefault="00845F2F" w:rsidP="00845F2F">
      <w:pPr>
        <w:rPr>
          <w:szCs w:val="24"/>
          <w:highlight w:val="yellow"/>
        </w:rPr>
      </w:pPr>
      <w:r w:rsidRPr="00DA3975">
        <w:rPr>
          <w:szCs w:val="24"/>
          <w:highlight w:val="yellow"/>
        </w:rPr>
        <w:t xml:space="preserve">1 Freezer Gallon- sized Ziploc bag labelled with your </w:t>
      </w:r>
      <w:r w:rsidR="002D2E3D" w:rsidRPr="00DA3975">
        <w:rPr>
          <w:szCs w:val="24"/>
          <w:highlight w:val="yellow"/>
        </w:rPr>
        <w:t>child’s</w:t>
      </w:r>
      <w:r w:rsidRPr="00DA3975">
        <w:rPr>
          <w:szCs w:val="24"/>
          <w:highlight w:val="yellow"/>
        </w:rPr>
        <w:t xml:space="preserve"> name</w:t>
      </w:r>
      <w:r w:rsidR="002D2E3D" w:rsidRPr="00DA3975">
        <w:rPr>
          <w:szCs w:val="24"/>
          <w:highlight w:val="yellow"/>
        </w:rPr>
        <w:t xml:space="preserve"> w</w:t>
      </w:r>
      <w:r w:rsidRPr="00DA3975">
        <w:rPr>
          <w:szCs w:val="24"/>
          <w:highlight w:val="yellow"/>
        </w:rPr>
        <w:t>ith these items inside to take to enrichment classes</w:t>
      </w:r>
    </w:p>
    <w:p w14:paraId="01423719" w14:textId="0028A0C1" w:rsidR="00845F2F" w:rsidRPr="00DA3975" w:rsidRDefault="00845F2F" w:rsidP="006F4687">
      <w:pPr>
        <w:pStyle w:val="NoSpacing"/>
        <w:numPr>
          <w:ilvl w:val="0"/>
          <w:numId w:val="6"/>
        </w:numPr>
      </w:pPr>
      <w:r w:rsidRPr="00DA3975">
        <w:t>2 sharpened pencils (to be replenished and sharpened as needed)</w:t>
      </w:r>
    </w:p>
    <w:p w14:paraId="64485B33" w14:textId="77777777" w:rsidR="00845F2F" w:rsidRPr="00DA3975" w:rsidRDefault="00845F2F" w:rsidP="006F4687">
      <w:pPr>
        <w:pStyle w:val="NoSpacing"/>
        <w:numPr>
          <w:ilvl w:val="0"/>
          <w:numId w:val="6"/>
        </w:numPr>
      </w:pPr>
      <w:r w:rsidRPr="00DA3975">
        <w:t>Blunt, child sized scissors</w:t>
      </w:r>
    </w:p>
    <w:p w14:paraId="46DF984F" w14:textId="77777777" w:rsidR="00845F2F" w:rsidRPr="00DA3975" w:rsidRDefault="00845F2F" w:rsidP="006F4687">
      <w:pPr>
        <w:pStyle w:val="NoSpacing"/>
        <w:numPr>
          <w:ilvl w:val="0"/>
          <w:numId w:val="6"/>
        </w:numPr>
      </w:pPr>
      <w:r w:rsidRPr="00DA3975">
        <w:t>1 large glue stick</w:t>
      </w:r>
    </w:p>
    <w:p w14:paraId="0AE2D968" w14:textId="77777777" w:rsidR="00845F2F" w:rsidRPr="00DA3975" w:rsidRDefault="00845F2F" w:rsidP="006F4687">
      <w:pPr>
        <w:pStyle w:val="NoSpacing"/>
        <w:numPr>
          <w:ilvl w:val="0"/>
          <w:numId w:val="6"/>
        </w:numPr>
      </w:pPr>
      <w:r w:rsidRPr="00DA3975">
        <w:t>1 (10 pack) Crayola Twistable crayons (regular/traditional, unscented, primary colors, no glitter)</w:t>
      </w:r>
    </w:p>
    <w:p w14:paraId="3BBB21EE" w14:textId="77777777" w:rsidR="00845F2F" w:rsidRPr="00DA3975" w:rsidRDefault="00845F2F" w:rsidP="006F4687">
      <w:pPr>
        <w:pStyle w:val="NoSpacing"/>
        <w:numPr>
          <w:ilvl w:val="0"/>
          <w:numId w:val="6"/>
        </w:numPr>
      </w:pPr>
      <w:r w:rsidRPr="00DA3975">
        <w:t>1 pink eraser</w:t>
      </w:r>
    </w:p>
    <w:p w14:paraId="02BFAD1E" w14:textId="5AEFEF8B" w:rsidR="002D2E3D" w:rsidRPr="00DA3975" w:rsidRDefault="00845F2F" w:rsidP="006F4687">
      <w:pPr>
        <w:pStyle w:val="NoSpacing"/>
        <w:numPr>
          <w:ilvl w:val="0"/>
          <w:numId w:val="6"/>
        </w:numPr>
      </w:pPr>
      <w:r w:rsidRPr="00DA3975">
        <w:t xml:space="preserve">6 pack pocket sized Kleenex (1 in bag, others available to </w:t>
      </w:r>
      <w:r w:rsidR="002D2E3D" w:rsidRPr="00DA3975">
        <w:t>replenish</w:t>
      </w:r>
      <w:r w:rsidR="00FD744F" w:rsidRPr="00DA3975">
        <w:t>)</w:t>
      </w:r>
    </w:p>
    <w:p w14:paraId="2833ED05" w14:textId="77777777" w:rsidR="004160D2" w:rsidRPr="00DA3975" w:rsidRDefault="004160D2" w:rsidP="004160D2">
      <w:pPr>
        <w:jc w:val="center"/>
        <w:rPr>
          <w:color w:val="FF0000"/>
          <w:szCs w:val="24"/>
        </w:rPr>
      </w:pPr>
    </w:p>
    <w:p w14:paraId="60AC23AC" w14:textId="0507C398" w:rsidR="00845F2F" w:rsidRPr="00DA3975" w:rsidRDefault="00DF289C" w:rsidP="004160D2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>Fourth</w:t>
      </w:r>
      <w:r w:rsidR="00AE306D">
        <w:rPr>
          <w:color w:val="FF0000"/>
          <w:szCs w:val="24"/>
        </w:rPr>
        <w:t xml:space="preserve"> </w:t>
      </w:r>
      <w:r w:rsidR="00845F2F" w:rsidRPr="00DA3975">
        <w:rPr>
          <w:color w:val="FF0000"/>
          <w:szCs w:val="24"/>
        </w:rPr>
        <w:t>Grade</w:t>
      </w:r>
      <w:r w:rsidR="004160D2" w:rsidRPr="00DA3975">
        <w:rPr>
          <w:color w:val="FF0000"/>
          <w:szCs w:val="24"/>
        </w:rPr>
        <w:t xml:space="preserve"> </w:t>
      </w:r>
      <w:r w:rsidR="004C3C58" w:rsidRPr="00DA3975">
        <w:rPr>
          <w:color w:val="FF0000"/>
          <w:szCs w:val="24"/>
        </w:rPr>
        <w:t>for</w:t>
      </w:r>
      <w:r w:rsidR="00845F2F" w:rsidRPr="00DA3975">
        <w:rPr>
          <w:color w:val="FF0000"/>
          <w:szCs w:val="24"/>
        </w:rPr>
        <w:t xml:space="preserve"> ENRICHMENT classrooms</w:t>
      </w:r>
    </w:p>
    <w:p w14:paraId="46E17871" w14:textId="77777777" w:rsidR="00845F2F" w:rsidRPr="00DA3975" w:rsidRDefault="00845F2F" w:rsidP="006F4687">
      <w:pPr>
        <w:pStyle w:val="NoSpacing"/>
        <w:numPr>
          <w:ilvl w:val="0"/>
          <w:numId w:val="7"/>
        </w:numPr>
      </w:pPr>
      <w:r w:rsidRPr="00DA3975">
        <w:t>One 3-ring binder (1 inch) for Music Class</w:t>
      </w:r>
    </w:p>
    <w:p w14:paraId="52D663A9" w14:textId="77777777" w:rsidR="00845F2F" w:rsidRPr="00DA3975" w:rsidRDefault="00845F2F" w:rsidP="006F4687">
      <w:pPr>
        <w:pStyle w:val="NoSpacing"/>
        <w:numPr>
          <w:ilvl w:val="0"/>
          <w:numId w:val="7"/>
        </w:numPr>
      </w:pPr>
      <w:r w:rsidRPr="00DA3975">
        <w:t>One 8.5 x 5.5 sketch for Art Class</w:t>
      </w:r>
    </w:p>
    <w:p w14:paraId="05BA37B8" w14:textId="64283E54" w:rsidR="00845F2F" w:rsidRPr="00DA3975" w:rsidRDefault="00845F2F" w:rsidP="006F4687">
      <w:pPr>
        <w:pStyle w:val="NoSpacing"/>
        <w:numPr>
          <w:ilvl w:val="0"/>
          <w:numId w:val="7"/>
        </w:numPr>
      </w:pPr>
      <w:r w:rsidRPr="00DA3975">
        <w:t>One solid blue plastic two pocket folder for Library/Media Class</w:t>
      </w:r>
      <w:r w:rsidR="004160D2" w:rsidRPr="00DA3975">
        <w:t>.</w:t>
      </w:r>
    </w:p>
    <w:p w14:paraId="53F841D8" w14:textId="65EA2F5F" w:rsidR="00845F2F" w:rsidRPr="00DA3975" w:rsidRDefault="00845F2F" w:rsidP="006F4687">
      <w:pPr>
        <w:pStyle w:val="NoSpacing"/>
        <w:numPr>
          <w:ilvl w:val="0"/>
          <w:numId w:val="7"/>
        </w:numPr>
      </w:pPr>
      <w:r w:rsidRPr="00DA3975">
        <w:t>One solid orange plastic two pocket folder for Sacred Studies Class</w:t>
      </w:r>
      <w:r w:rsidR="004160D2" w:rsidRPr="00DA3975">
        <w:t>.</w:t>
      </w:r>
    </w:p>
    <w:p w14:paraId="7602D78D" w14:textId="6BEC5E4A" w:rsidR="00845F2F" w:rsidRPr="00DA3975" w:rsidRDefault="00845F2F" w:rsidP="006F4687">
      <w:pPr>
        <w:pStyle w:val="NoSpacing"/>
        <w:numPr>
          <w:ilvl w:val="0"/>
          <w:numId w:val="7"/>
        </w:numPr>
      </w:pPr>
      <w:r w:rsidRPr="00DA3975">
        <w:t>One solid yellow plastic two pocket folder for Spanish Class</w:t>
      </w:r>
      <w:r w:rsidR="004160D2" w:rsidRPr="00DA3975">
        <w:t>.</w:t>
      </w:r>
    </w:p>
    <w:p w14:paraId="6614457D" w14:textId="371641F0" w:rsidR="00845F2F" w:rsidRPr="00DA3975" w:rsidRDefault="00845F2F" w:rsidP="006F4687">
      <w:pPr>
        <w:pStyle w:val="NoSpacing"/>
        <w:numPr>
          <w:ilvl w:val="0"/>
          <w:numId w:val="7"/>
        </w:numPr>
      </w:pPr>
      <w:r w:rsidRPr="00DA3975">
        <w:t xml:space="preserve">1 Marble Composition Book – wide ruled for Science </w:t>
      </w:r>
      <w:r w:rsidR="004160D2" w:rsidRPr="00DA3975">
        <w:t>Class.</w:t>
      </w:r>
    </w:p>
    <w:p w14:paraId="32BAC39F" w14:textId="77777777" w:rsidR="00845F2F" w:rsidRPr="00DA3975" w:rsidRDefault="00845F2F" w:rsidP="006F4687">
      <w:pPr>
        <w:pStyle w:val="NoSpacing"/>
        <w:numPr>
          <w:ilvl w:val="0"/>
          <w:numId w:val="7"/>
        </w:numPr>
      </w:pPr>
      <w:r w:rsidRPr="00DA3975">
        <w:t>1 12-pack Crayola Twistable Colored Pencils</w:t>
      </w:r>
    </w:p>
    <w:p w14:paraId="0BEAAEA3" w14:textId="34D31769" w:rsidR="00B96D29" w:rsidRPr="00DA3975" w:rsidRDefault="00845F2F" w:rsidP="006F4687">
      <w:pPr>
        <w:pStyle w:val="NoSpacing"/>
        <w:numPr>
          <w:ilvl w:val="0"/>
          <w:numId w:val="7"/>
        </w:numPr>
      </w:pPr>
      <w:r w:rsidRPr="00DA3975">
        <w:t>1 box Gallon Size Ziploc Freezer bags</w:t>
      </w:r>
    </w:p>
    <w:sectPr w:rsidR="00B96D29" w:rsidRPr="00DA3975" w:rsidSect="00B96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05FC"/>
    <w:multiLevelType w:val="hybridMultilevel"/>
    <w:tmpl w:val="809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76D"/>
    <w:multiLevelType w:val="hybridMultilevel"/>
    <w:tmpl w:val="2AEC1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3E9D"/>
    <w:multiLevelType w:val="hybridMultilevel"/>
    <w:tmpl w:val="C15C7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156A"/>
    <w:multiLevelType w:val="hybridMultilevel"/>
    <w:tmpl w:val="6D8C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A0438"/>
    <w:multiLevelType w:val="hybridMultilevel"/>
    <w:tmpl w:val="3824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27210"/>
    <w:multiLevelType w:val="hybridMultilevel"/>
    <w:tmpl w:val="A86E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097F"/>
    <w:multiLevelType w:val="hybridMultilevel"/>
    <w:tmpl w:val="E03C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E9"/>
    <w:rsid w:val="0011056D"/>
    <w:rsid w:val="00192481"/>
    <w:rsid w:val="001A6723"/>
    <w:rsid w:val="001C5B0C"/>
    <w:rsid w:val="002D2E3D"/>
    <w:rsid w:val="003A165D"/>
    <w:rsid w:val="003B6132"/>
    <w:rsid w:val="003E0DE1"/>
    <w:rsid w:val="004160D2"/>
    <w:rsid w:val="00423CC4"/>
    <w:rsid w:val="00470600"/>
    <w:rsid w:val="004C3C58"/>
    <w:rsid w:val="00663DFB"/>
    <w:rsid w:val="0068713F"/>
    <w:rsid w:val="006A64A1"/>
    <w:rsid w:val="006C51A3"/>
    <w:rsid w:val="006F4687"/>
    <w:rsid w:val="00783169"/>
    <w:rsid w:val="007C513B"/>
    <w:rsid w:val="00813712"/>
    <w:rsid w:val="00845F2F"/>
    <w:rsid w:val="00852069"/>
    <w:rsid w:val="008B249D"/>
    <w:rsid w:val="008E6785"/>
    <w:rsid w:val="00976ED0"/>
    <w:rsid w:val="009B21E9"/>
    <w:rsid w:val="00A1098F"/>
    <w:rsid w:val="00AE306D"/>
    <w:rsid w:val="00AE766D"/>
    <w:rsid w:val="00B073F2"/>
    <w:rsid w:val="00B4645A"/>
    <w:rsid w:val="00B75667"/>
    <w:rsid w:val="00B96D29"/>
    <w:rsid w:val="00BB345A"/>
    <w:rsid w:val="00BB3A9D"/>
    <w:rsid w:val="00BC0EC4"/>
    <w:rsid w:val="00BF685E"/>
    <w:rsid w:val="00C22942"/>
    <w:rsid w:val="00C417A7"/>
    <w:rsid w:val="00D00550"/>
    <w:rsid w:val="00D0339F"/>
    <w:rsid w:val="00D4317D"/>
    <w:rsid w:val="00D56D72"/>
    <w:rsid w:val="00D86D18"/>
    <w:rsid w:val="00D8708A"/>
    <w:rsid w:val="00DA3975"/>
    <w:rsid w:val="00DF289C"/>
    <w:rsid w:val="00E0387A"/>
    <w:rsid w:val="00E86CE1"/>
    <w:rsid w:val="00EB4839"/>
    <w:rsid w:val="00EE514F"/>
    <w:rsid w:val="00F038BD"/>
    <w:rsid w:val="00F3171A"/>
    <w:rsid w:val="00FD744F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053C"/>
  <w15:docId w15:val="{394967F9-E611-4506-8AD9-C111FDDB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E9"/>
    <w:pPr>
      <w:spacing w:after="0"/>
    </w:pPr>
    <w:rPr>
      <w:rFonts w:ascii="Garamond" w:eastAsia="Times New Roman" w:hAnsi="Garamond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E9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C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F4687"/>
    <w:pPr>
      <w:spacing w:after="0"/>
    </w:pPr>
    <w:rPr>
      <w:rFonts w:ascii="Garamond" w:eastAsia="Times New Roman" w:hAnsi="Garamond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Episcopal Day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Jennifer</dc:creator>
  <cp:lastModifiedBy>Tickles, Julie</cp:lastModifiedBy>
  <cp:revision>26</cp:revision>
  <cp:lastPrinted>2021-06-04T16:19:00Z</cp:lastPrinted>
  <dcterms:created xsi:type="dcterms:W3CDTF">2021-06-03T19:18:00Z</dcterms:created>
  <dcterms:modified xsi:type="dcterms:W3CDTF">2021-06-04T16:36:00Z</dcterms:modified>
</cp:coreProperties>
</file>